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7" w:rsidRPr="005A0DBB" w:rsidRDefault="00812A86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</w:t>
      </w:r>
      <w:r w:rsidR="006905B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812A86">
        <w:rPr>
          <w:rFonts w:ascii="Times New Roman" w:hAnsi="Times New Roman"/>
          <w:sz w:val="28"/>
          <w:szCs w:val="28"/>
        </w:rPr>
        <w:t>ию</w:t>
      </w:r>
      <w:r w:rsidR="006905BD">
        <w:rPr>
          <w:rFonts w:ascii="Times New Roman" w:hAnsi="Times New Roman"/>
          <w:sz w:val="28"/>
          <w:szCs w:val="28"/>
        </w:rPr>
        <w:t>л</w:t>
      </w:r>
      <w:r w:rsidR="00812A86">
        <w:rPr>
          <w:rFonts w:ascii="Times New Roman" w:hAnsi="Times New Roman"/>
          <w:sz w:val="28"/>
          <w:szCs w:val="28"/>
        </w:rPr>
        <w:t>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27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812A86">
        <w:rPr>
          <w:rFonts w:ascii="Times New Roman" w:hAnsi="Times New Roman"/>
          <w:sz w:val="28"/>
          <w:szCs w:val="28"/>
        </w:rPr>
        <w:t>ию</w:t>
      </w:r>
      <w:r w:rsidR="006905BD">
        <w:rPr>
          <w:rFonts w:ascii="Times New Roman" w:hAnsi="Times New Roman"/>
          <w:sz w:val="28"/>
          <w:szCs w:val="28"/>
        </w:rPr>
        <w:t>л</w:t>
      </w:r>
      <w:r w:rsidR="00812A86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274528">
        <w:rPr>
          <w:rFonts w:ascii="Times New Roman" w:hAnsi="Times New Roman"/>
          <w:sz w:val="28"/>
          <w:szCs w:val="28"/>
        </w:rPr>
        <w:t xml:space="preserve">   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частицы,РМ1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647"/>
        <w:gridCol w:w="1917"/>
      </w:tblGrid>
      <w:tr w:rsidR="00FA0CD2" w:rsidRPr="003E48E1" w:rsidTr="00B33C48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64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91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B33C48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B33C48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04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1B0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1B0C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76" w:type="dxa"/>
            <w:vAlign w:val="center"/>
          </w:tcPr>
          <w:p w:rsidR="0024161E" w:rsidRDefault="0024161E" w:rsidP="001B0C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1B0C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1B0C4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1B0C4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D63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D6376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,0001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5F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F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5F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F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F42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</w:t>
            </w:r>
          </w:p>
          <w:p w:rsidR="00AD0191" w:rsidRPr="00AF0B94" w:rsidRDefault="00AD0191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5F42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5F42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5F4235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6B689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6B689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6B689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6B689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E55524" w:rsidP="001B5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E55524" w:rsidP="001B5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E55524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B33C48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0,0034</w:t>
            </w:r>
            <w:bookmarkStart w:id="0" w:name="_GoBack"/>
            <w:bookmarkEnd w:id="0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E2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E2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E21C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E2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21C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21C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AD0191" w:rsidRDefault="00AD0191" w:rsidP="00E21C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E21CA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21C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C1E3E" w:rsidRDefault="006C1E3E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12A86">
        <w:rPr>
          <w:rFonts w:ascii="Times New Roman" w:eastAsiaTheme="minorEastAsia" w:hAnsi="Times New Roman"/>
          <w:sz w:val="28"/>
          <w:szCs w:val="28"/>
        </w:rPr>
        <w:t>ию</w:t>
      </w:r>
      <w:r w:rsidR="00E21CAB">
        <w:rPr>
          <w:rFonts w:ascii="Times New Roman" w:eastAsiaTheme="minorEastAsia" w:hAnsi="Times New Roman"/>
          <w:sz w:val="28"/>
          <w:szCs w:val="28"/>
        </w:rPr>
        <w:t>л</w:t>
      </w:r>
      <w:r w:rsidR="00812A86">
        <w:rPr>
          <w:rFonts w:ascii="Times New Roman" w:eastAsiaTheme="minorEastAsia" w:hAnsi="Times New Roman"/>
          <w:sz w:val="28"/>
          <w:szCs w:val="28"/>
        </w:rPr>
        <w:t>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E21CAB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E21CA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E21CAB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1E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4785360"/>
            <wp:effectExtent l="0" t="0" r="0" b="0"/>
            <wp:docPr id="1" name="Рисунок 1" descr="Z:\Отдел экологического мониторинга\ОТЧЕТЫ!\ОЧЕТЫ 2023\Июль\Приложение к отчету ию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Июль\Приложение к отчету ию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E21CAB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E21CA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E21CAB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C1E3E">
        <w:rPr>
          <w:rFonts w:ascii="Times New Roman" w:hAnsi="Times New Roman"/>
          <w:noProof/>
        </w:rPr>
        <w:drawing>
          <wp:inline distT="0" distB="0" distL="0" distR="0">
            <wp:extent cx="5524500" cy="4061460"/>
            <wp:effectExtent l="0" t="0" r="0" b="0"/>
            <wp:docPr id="2" name="Рисунок 2" descr="Z:\Отдел экологического мониторинга\ОТЧЕТЫ!\ОЧЕТЫ 2023\Июль\Приложение к отчету ию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Июль\Приложение к отчету ию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E21CAB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E21CA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E21CAB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6C1E3E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1E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044440"/>
            <wp:effectExtent l="0" t="0" r="0" b="0"/>
            <wp:docPr id="6" name="Рисунок 6" descr="Z:\Отдел экологического мониторинга\ОТЧЕТЫ!\ОЧЕТЫ 2023\Июль\Приложение к отчету ию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Июль\Приложение к отчету ию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E21CAB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E21CA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E21CAB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6C1E3E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E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23660" cy="3497580"/>
            <wp:effectExtent l="0" t="0" r="0" b="0"/>
            <wp:docPr id="7" name="Рисунок 7" descr="Z:\Отдел экологического мониторинга\ОТЧЕТЫ!\ОЧЕТЫ 2023\Июль\Приложение к отчету ию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Июль\Приложение к отчету ию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>2,</w:t>
      </w:r>
      <w:r w:rsidR="00597BE3">
        <w:rPr>
          <w:rFonts w:ascii="Times New Roman" w:hAnsi="Times New Roman"/>
          <w:sz w:val="28"/>
          <w:szCs w:val="28"/>
        </w:rPr>
        <w:t>3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6771D5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>/час</w:t>
      </w:r>
      <w:r w:rsidR="00597BE3">
        <w:rPr>
          <w:rFonts w:ascii="Times New Roman" w:hAnsi="Times New Roman"/>
          <w:sz w:val="28"/>
          <w:szCs w:val="28"/>
        </w:rPr>
        <w:t xml:space="preserve">, </w:t>
      </w:r>
      <w:r w:rsidR="00597BE3" w:rsidRPr="00086A8D">
        <w:rPr>
          <w:rFonts w:ascii="Times New Roman" w:hAnsi="Times New Roman"/>
          <w:sz w:val="28"/>
          <w:szCs w:val="28"/>
        </w:rPr>
        <w:t>ПКЗ-</w:t>
      </w:r>
      <w:r w:rsidR="00597BE3">
        <w:rPr>
          <w:rFonts w:ascii="Times New Roman" w:hAnsi="Times New Roman"/>
          <w:sz w:val="28"/>
          <w:szCs w:val="28"/>
        </w:rPr>
        <w:t>4</w:t>
      </w:r>
      <w:r w:rsidR="00597BE3" w:rsidRPr="00086A8D">
        <w:rPr>
          <w:rFonts w:ascii="Times New Roman" w:hAnsi="Times New Roman"/>
          <w:sz w:val="28"/>
          <w:szCs w:val="28"/>
        </w:rPr>
        <w:t xml:space="preserve"> – </w:t>
      </w:r>
      <w:r w:rsidR="00597BE3">
        <w:rPr>
          <w:rFonts w:ascii="Times New Roman" w:hAnsi="Times New Roman"/>
          <w:sz w:val="28"/>
          <w:szCs w:val="28"/>
        </w:rPr>
        <w:t>9,</w:t>
      </w:r>
      <w:r w:rsidR="00E21CAB">
        <w:rPr>
          <w:rFonts w:ascii="Times New Roman" w:hAnsi="Times New Roman"/>
          <w:sz w:val="28"/>
          <w:szCs w:val="28"/>
        </w:rPr>
        <w:t>7</w:t>
      </w:r>
      <w:r w:rsidR="0059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E3">
        <w:rPr>
          <w:rFonts w:ascii="Times New Roman" w:hAnsi="Times New Roman"/>
          <w:sz w:val="28"/>
          <w:szCs w:val="28"/>
        </w:rPr>
        <w:t>мкР</w:t>
      </w:r>
      <w:proofErr w:type="spellEnd"/>
      <w:r w:rsidR="00597BE3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6C1E3E">
      <w:pgSz w:w="16838" w:h="11906" w:orient="landscape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0C4A"/>
    <w:rsid w:val="001B116F"/>
    <w:rsid w:val="001B158A"/>
    <w:rsid w:val="001B27D7"/>
    <w:rsid w:val="001B2A34"/>
    <w:rsid w:val="001B44E6"/>
    <w:rsid w:val="001B560F"/>
    <w:rsid w:val="001B58E5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52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97BE3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23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05B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6893"/>
    <w:rsid w:val="006B72D7"/>
    <w:rsid w:val="006B74FA"/>
    <w:rsid w:val="006C0051"/>
    <w:rsid w:val="006C187E"/>
    <w:rsid w:val="006C197C"/>
    <w:rsid w:val="006C1E3E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2A86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9BF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685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BE1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3C4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AB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524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C1BF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CA63-6BDD-4656-82E4-801BCE4B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</TotalTime>
  <Pages>7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468</cp:revision>
  <cp:lastPrinted>2023-08-03T08:09:00Z</cp:lastPrinted>
  <dcterms:created xsi:type="dcterms:W3CDTF">2015-08-07T11:31:00Z</dcterms:created>
  <dcterms:modified xsi:type="dcterms:W3CDTF">2023-08-03T08:39:00Z</dcterms:modified>
</cp:coreProperties>
</file>